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F" w:rsidRDefault="001F388D">
      <w:pPr>
        <w:rPr>
          <w:noProof/>
        </w:rPr>
      </w:pPr>
      <w:bookmarkStart w:id="0" w:name="_GoBack"/>
      <w:bookmarkEnd w:id="0"/>
      <w:r>
        <w:rPr>
          <w:noProof/>
        </w:rPr>
        <w:t xml:space="preserve">   </w:t>
      </w:r>
      <w:r w:rsidR="0098339D">
        <w:rPr>
          <w:noProof/>
        </w:rPr>
        <w:t xml:space="preserve">             </w:t>
      </w:r>
      <w:r>
        <w:rPr>
          <w:noProof/>
        </w:rPr>
        <w:t xml:space="preserve"> </w:t>
      </w:r>
      <w:r w:rsidR="0098339D">
        <w:rPr>
          <w:noProof/>
        </w:rPr>
        <w:t xml:space="preserve">    </w:t>
      </w:r>
      <w:r w:rsidR="00A63733">
        <w:rPr>
          <w:noProof/>
        </w:rPr>
        <w:drawing>
          <wp:inline distT="0" distB="0" distL="0" distR="0">
            <wp:extent cx="16097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39D">
        <w:rPr>
          <w:noProof/>
        </w:rPr>
        <w:t xml:space="preserve">              </w:t>
      </w:r>
    </w:p>
    <w:p w:rsidR="00E73C27" w:rsidRDefault="00E73C27">
      <w:pPr>
        <w:rPr>
          <w:noProof/>
        </w:rPr>
      </w:pPr>
    </w:p>
    <w:p w:rsidR="00E73C27" w:rsidRPr="00A63733" w:rsidRDefault="007769E0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A63733">
        <w:rPr>
          <w:rFonts w:ascii="Comic Sans MS" w:hAnsi="Comic Sans MS"/>
          <w:noProof/>
          <w:sz w:val="28"/>
        </w:rPr>
        <w:t>Interpretation</w:t>
      </w:r>
    </w:p>
    <w:p w:rsidR="007769E0" w:rsidRPr="00A63733" w:rsidRDefault="00A63733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A63733">
        <w:rPr>
          <w:rFonts w:ascii="Comic Sans MS" w:hAnsi="Comic Sans MS"/>
          <w:noProof/>
          <w:sz w:val="28"/>
        </w:rPr>
        <w:t>Noon Lions Club</w:t>
      </w:r>
    </w:p>
    <w:p w:rsidR="007769E0" w:rsidRPr="00A63733" w:rsidRDefault="00A63733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A63733">
        <w:rPr>
          <w:rFonts w:ascii="Comic Sans MS" w:hAnsi="Comic Sans MS"/>
          <w:noProof/>
          <w:sz w:val="28"/>
        </w:rPr>
        <w:t>Wednesday</w:t>
      </w:r>
      <w:r w:rsidR="007769E0" w:rsidRPr="00A63733">
        <w:rPr>
          <w:rFonts w:ascii="Comic Sans MS" w:hAnsi="Comic Sans MS"/>
          <w:noProof/>
          <w:sz w:val="28"/>
        </w:rPr>
        <w:t>,</w:t>
      </w:r>
      <w:r w:rsidRPr="00A63733">
        <w:rPr>
          <w:rFonts w:ascii="Comic Sans MS" w:hAnsi="Comic Sans MS"/>
          <w:noProof/>
          <w:sz w:val="28"/>
        </w:rPr>
        <w:t xml:space="preserve"> July 6,</w:t>
      </w:r>
      <w:r w:rsidR="007769E0" w:rsidRPr="00A63733">
        <w:rPr>
          <w:rFonts w:ascii="Comic Sans MS" w:hAnsi="Comic Sans MS"/>
          <w:noProof/>
          <w:sz w:val="28"/>
        </w:rPr>
        <w:t xml:space="preserve"> 2016</w:t>
      </w:r>
    </w:p>
    <w:p w:rsidR="007769E0" w:rsidRPr="00A63733" w:rsidRDefault="00A63733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A63733">
        <w:rPr>
          <w:rFonts w:ascii="Comic Sans MS" w:hAnsi="Comic Sans MS"/>
          <w:noProof/>
          <w:sz w:val="28"/>
        </w:rPr>
        <w:t>noon</w:t>
      </w:r>
    </w:p>
    <w:p w:rsidR="007769E0" w:rsidRPr="00A63733" w:rsidRDefault="007769E0" w:rsidP="007769E0">
      <w:pPr>
        <w:spacing w:after="0"/>
        <w:jc w:val="center"/>
        <w:rPr>
          <w:rFonts w:ascii="Comic Sans MS" w:hAnsi="Comic Sans MS"/>
          <w:noProof/>
          <w:sz w:val="28"/>
        </w:rPr>
      </w:pPr>
    </w:p>
    <w:p w:rsidR="007769E0" w:rsidRPr="00A63733" w:rsidRDefault="00A63733" w:rsidP="007769E0">
      <w:pPr>
        <w:spacing w:after="0"/>
        <w:rPr>
          <w:rFonts w:ascii="Comic Sans MS" w:hAnsi="Comic Sans MS"/>
          <w:noProof/>
          <w:sz w:val="28"/>
        </w:rPr>
      </w:pPr>
      <w:r w:rsidRPr="00A63733">
        <w:rPr>
          <w:rFonts w:ascii="Comic Sans MS" w:hAnsi="Comic Sans MS"/>
          <w:noProof/>
          <w:sz w:val="28"/>
          <w:u w:val="single"/>
        </w:rPr>
        <w:t>AgriLife Extension and Water</w:t>
      </w:r>
      <w:r w:rsidRPr="00A63733">
        <w:rPr>
          <w:rFonts w:ascii="Comic Sans MS" w:hAnsi="Comic Sans MS"/>
          <w:noProof/>
          <w:sz w:val="28"/>
        </w:rPr>
        <w:t xml:space="preserve"> </w:t>
      </w:r>
      <w:r w:rsidRPr="00A63733">
        <w:rPr>
          <w:rFonts w:ascii="Comic Sans MS" w:hAnsi="Comic Sans MS"/>
          <w:noProof/>
          <w:sz w:val="28"/>
        </w:rPr>
        <w:tab/>
      </w:r>
      <w:r w:rsidR="007769E0" w:rsidRPr="00A63733">
        <w:rPr>
          <w:rFonts w:ascii="Comic Sans MS" w:hAnsi="Comic Sans MS"/>
          <w:noProof/>
          <w:sz w:val="28"/>
        </w:rPr>
        <w:tab/>
      </w:r>
      <w:r w:rsidRPr="00A63733">
        <w:rPr>
          <w:rFonts w:ascii="Comic Sans MS" w:hAnsi="Comic Sans MS"/>
          <w:noProof/>
          <w:sz w:val="28"/>
        </w:rPr>
        <w:tab/>
      </w:r>
      <w:r w:rsidR="007769E0" w:rsidRPr="00A63733">
        <w:rPr>
          <w:rFonts w:ascii="Comic Sans MS" w:hAnsi="Comic Sans MS"/>
          <w:noProof/>
          <w:sz w:val="28"/>
        </w:rPr>
        <w:t>David Graf</w:t>
      </w:r>
      <w:r w:rsidR="0098339D" w:rsidRPr="00A63733">
        <w:rPr>
          <w:rFonts w:ascii="Comic Sans MS" w:hAnsi="Comic Sans MS"/>
          <w:noProof/>
          <w:sz w:val="28"/>
        </w:rPr>
        <w:t>, Ag/NR Agent</w:t>
      </w:r>
    </w:p>
    <w:p w:rsidR="00A63733" w:rsidRPr="00A63733" w:rsidRDefault="0098339D" w:rsidP="006B249E">
      <w:pPr>
        <w:spacing w:after="0"/>
        <w:rPr>
          <w:rFonts w:ascii="Comic Sans MS" w:hAnsi="Comic Sans MS"/>
          <w:noProof/>
          <w:sz w:val="28"/>
        </w:rPr>
      </w:pPr>
      <w:r w:rsidRPr="00A63733">
        <w:rPr>
          <w:rFonts w:ascii="Comic Sans MS" w:hAnsi="Comic Sans MS"/>
          <w:noProof/>
          <w:sz w:val="28"/>
        </w:rPr>
        <w:tab/>
      </w:r>
    </w:p>
    <w:p w:rsidR="00A63733" w:rsidRDefault="00A63733" w:rsidP="00A63733">
      <w:pPr>
        <w:spacing w:after="0"/>
        <w:rPr>
          <w:rFonts w:ascii="Comic Sans MS" w:hAnsi="Comic Sans MS"/>
          <w:noProof/>
          <w:sz w:val="28"/>
        </w:rPr>
      </w:pPr>
      <w:r w:rsidRPr="00A63733">
        <w:rPr>
          <w:rFonts w:ascii="Comic Sans MS" w:hAnsi="Comic Sans MS"/>
          <w:noProof/>
          <w:sz w:val="28"/>
        </w:rPr>
        <w:t>P</w:t>
      </w:r>
      <w:r w:rsidR="006B249E">
        <w:rPr>
          <w:rFonts w:ascii="Comic Sans MS" w:hAnsi="Comic Sans MS"/>
          <w:noProof/>
          <w:sz w:val="28"/>
        </w:rPr>
        <w:t xml:space="preserve">rograms by </w:t>
      </w:r>
      <w:r w:rsidRPr="00A63733">
        <w:rPr>
          <w:rFonts w:ascii="Comic Sans MS" w:hAnsi="Comic Sans MS"/>
          <w:noProof/>
          <w:sz w:val="28"/>
        </w:rPr>
        <w:t>Master Gardeners</w:t>
      </w:r>
      <w:r w:rsidR="006B249E">
        <w:rPr>
          <w:rFonts w:ascii="Comic Sans MS" w:hAnsi="Comic Sans MS"/>
          <w:noProof/>
          <w:sz w:val="28"/>
        </w:rPr>
        <w:t>, volunteers, and agent -</w:t>
      </w:r>
      <w:r w:rsidRPr="00A63733">
        <w:rPr>
          <w:rFonts w:ascii="Comic Sans MS" w:hAnsi="Comic Sans MS"/>
          <w:noProof/>
          <w:sz w:val="28"/>
        </w:rPr>
        <w:t xml:space="preserve"> </w:t>
      </w:r>
    </w:p>
    <w:p w:rsidR="006B249E" w:rsidRDefault="00A63733" w:rsidP="00A63733">
      <w:pPr>
        <w:spacing w:after="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  <w:r w:rsidR="006B249E">
        <w:rPr>
          <w:rFonts w:ascii="Comic Sans MS" w:hAnsi="Comic Sans MS"/>
          <w:noProof/>
          <w:sz w:val="28"/>
        </w:rPr>
        <w:t>M.G. presentations at</w:t>
      </w:r>
      <w:r w:rsidR="006B249E" w:rsidRPr="00A63733">
        <w:rPr>
          <w:rFonts w:ascii="Comic Sans MS" w:hAnsi="Comic Sans MS"/>
          <w:noProof/>
          <w:sz w:val="28"/>
        </w:rPr>
        <w:t xml:space="preserve"> </w:t>
      </w:r>
      <w:r w:rsidR="006B249E">
        <w:rPr>
          <w:rFonts w:ascii="Comic Sans MS" w:hAnsi="Comic Sans MS"/>
          <w:noProof/>
          <w:sz w:val="28"/>
        </w:rPr>
        <w:t>Farmers Market (over 3000 contacts)</w:t>
      </w:r>
    </w:p>
    <w:p w:rsidR="006B249E" w:rsidRDefault="006B249E" w:rsidP="00A63733">
      <w:pPr>
        <w:spacing w:after="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  <w:t>Agent/M.G. at Home &amp; Garden Show (~100)</w:t>
      </w:r>
      <w:r w:rsidR="00A63733" w:rsidRPr="00A63733">
        <w:rPr>
          <w:rFonts w:ascii="Comic Sans MS" w:hAnsi="Comic Sans MS"/>
          <w:noProof/>
          <w:sz w:val="28"/>
        </w:rPr>
        <w:t xml:space="preserve"> </w:t>
      </w:r>
    </w:p>
    <w:p w:rsidR="00A63733" w:rsidRDefault="006B249E" w:rsidP="006B249E">
      <w:pPr>
        <w:spacing w:after="0"/>
        <w:ind w:left="1440" w:firstLine="72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Volunteers with Sustainable Resource Gardens (~550) </w:t>
      </w:r>
    </w:p>
    <w:p w:rsidR="006B249E" w:rsidRPr="00A63733" w:rsidRDefault="006B249E" w:rsidP="006B249E">
      <w:pPr>
        <w:spacing w:after="0"/>
        <w:ind w:left="1440" w:firstLine="72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Site and office visits; phone calls-providing educational material </w:t>
      </w:r>
    </w:p>
    <w:p w:rsidR="006B249E" w:rsidRDefault="006B249E" w:rsidP="006B249E">
      <w:pPr>
        <w:spacing w:after="0"/>
        <w:rPr>
          <w:rFonts w:ascii="Comic Sans MS" w:hAnsi="Comic Sans MS"/>
          <w:noProof/>
          <w:sz w:val="28"/>
        </w:rPr>
      </w:pPr>
    </w:p>
    <w:p w:rsidR="006B249E" w:rsidRPr="006B249E" w:rsidRDefault="006B249E" w:rsidP="006B249E">
      <w:pPr>
        <w:spacing w:after="0"/>
        <w:rPr>
          <w:rFonts w:ascii="Comic Sans MS" w:hAnsi="Comic Sans MS"/>
          <w:noProof/>
          <w:sz w:val="28"/>
        </w:rPr>
      </w:pPr>
      <w:r w:rsidRPr="006B249E">
        <w:rPr>
          <w:rFonts w:ascii="Comic Sans MS" w:hAnsi="Comic Sans MS"/>
          <w:noProof/>
          <w:sz w:val="28"/>
        </w:rPr>
        <w:t xml:space="preserve">Water Conservation </w:t>
      </w:r>
      <w:r>
        <w:rPr>
          <w:rFonts w:ascii="Comic Sans MS" w:hAnsi="Comic Sans MS"/>
          <w:noProof/>
          <w:sz w:val="28"/>
        </w:rPr>
        <w:t>Education</w:t>
      </w:r>
      <w:r w:rsidRPr="006B249E">
        <w:rPr>
          <w:rFonts w:ascii="Comic Sans MS" w:hAnsi="Comic Sans MS"/>
          <w:noProof/>
          <w:sz w:val="28"/>
        </w:rPr>
        <w:t xml:space="preserve"> </w:t>
      </w:r>
    </w:p>
    <w:p w:rsidR="006B249E" w:rsidRDefault="006B249E" w:rsidP="006B249E">
      <w:pPr>
        <w:spacing w:after="0"/>
        <w:ind w:firstLine="720"/>
        <w:rPr>
          <w:rFonts w:ascii="Comic Sans MS" w:hAnsi="Comic Sans MS"/>
          <w:noProof/>
          <w:sz w:val="28"/>
        </w:rPr>
      </w:pPr>
      <w:r w:rsidRPr="006B249E">
        <w:rPr>
          <w:rFonts w:ascii="Comic Sans MS" w:hAnsi="Comic Sans MS"/>
          <w:noProof/>
          <w:sz w:val="28"/>
        </w:rPr>
        <w:tab/>
      </w:r>
      <w:r w:rsidRPr="006B249E">
        <w:rPr>
          <w:rFonts w:ascii="Comic Sans MS" w:hAnsi="Comic Sans MS"/>
          <w:noProof/>
          <w:sz w:val="28"/>
        </w:rPr>
        <w:tab/>
        <w:t>Drip irrigation; low-water use plant selection; mulch;</w:t>
      </w:r>
      <w:r>
        <w:rPr>
          <w:rFonts w:ascii="Comic Sans MS" w:hAnsi="Comic Sans MS"/>
          <w:noProof/>
          <w:sz w:val="28"/>
        </w:rPr>
        <w:t xml:space="preserve"> shade cloth</w:t>
      </w:r>
    </w:p>
    <w:p w:rsidR="006B249E" w:rsidRPr="006B249E" w:rsidRDefault="006B249E" w:rsidP="006B249E">
      <w:pPr>
        <w:spacing w:after="0"/>
        <w:ind w:firstLine="72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  <w:t>Rainwater harvesting</w:t>
      </w:r>
    </w:p>
    <w:p w:rsidR="00A63733" w:rsidRDefault="006B249E" w:rsidP="006B249E">
      <w:pPr>
        <w:spacing w:after="0"/>
        <w:ind w:firstLine="720"/>
        <w:rPr>
          <w:rFonts w:ascii="Comic Sans MS" w:hAnsi="Comic Sans MS"/>
          <w:noProof/>
          <w:sz w:val="28"/>
        </w:rPr>
      </w:pPr>
      <w:r w:rsidRPr="006B249E">
        <w:rPr>
          <w:rFonts w:ascii="Comic Sans MS" w:hAnsi="Comic Sans MS"/>
          <w:noProof/>
          <w:sz w:val="28"/>
        </w:rPr>
        <w:tab/>
      </w:r>
      <w:r w:rsidRPr="006B249E">
        <w:rPr>
          <w:rFonts w:ascii="Comic Sans MS" w:hAnsi="Comic Sans MS"/>
          <w:noProof/>
          <w:sz w:val="28"/>
        </w:rPr>
        <w:tab/>
        <w:t>Knowing soil moisture level and correct usage</w:t>
      </w:r>
      <w:r w:rsidRPr="006B249E">
        <w:rPr>
          <w:rFonts w:ascii="Comic Sans MS" w:hAnsi="Comic Sans MS"/>
          <w:noProof/>
          <w:sz w:val="28"/>
        </w:rPr>
        <w:tab/>
      </w:r>
    </w:p>
    <w:p w:rsidR="006B249E" w:rsidRDefault="006B249E" w:rsidP="006B249E">
      <w:pPr>
        <w:spacing w:after="0"/>
        <w:rPr>
          <w:rFonts w:ascii="Comic Sans MS" w:hAnsi="Comic Sans MS"/>
          <w:noProof/>
          <w:sz w:val="28"/>
        </w:rPr>
      </w:pPr>
    </w:p>
    <w:p w:rsidR="006B249E" w:rsidRPr="00A63733" w:rsidRDefault="006B249E" w:rsidP="006B249E">
      <w:pPr>
        <w:spacing w:after="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Question/answer</w:t>
      </w: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E73C27" w:rsidRPr="00E73C27" w:rsidRDefault="00E73C27">
      <w:pPr>
        <w:rPr>
          <w:noProof/>
          <w:sz w:val="18"/>
          <w:szCs w:val="18"/>
        </w:rPr>
      </w:pPr>
    </w:p>
    <w:p w:rsidR="00E73C27" w:rsidRPr="00E73C27" w:rsidRDefault="00E73C27">
      <w:pPr>
        <w:rPr>
          <w:i/>
          <w:iCs/>
          <w:noProof/>
          <w:sz w:val="18"/>
          <w:szCs w:val="18"/>
        </w:rPr>
      </w:pPr>
      <w:r w:rsidRPr="00E73C27">
        <w:rPr>
          <w:i/>
          <w:iCs/>
          <w:noProof/>
          <w:sz w:val="18"/>
          <w:szCs w:val="18"/>
        </w:rPr>
        <w:t>Educational programs of the Texas A&amp;M AgriLife Extension Service are open to all people without regard to race, color, religion, sex, national origin, age, disability, genetic information or veteran status. The Texas A&amp;M University System, U.S. Department of Agriculture, and the County Commissioners Courts of Texas Cooperating</w:t>
      </w:r>
    </w:p>
    <w:sectPr w:rsidR="00E73C27" w:rsidRPr="00E73C27" w:rsidSect="00983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9"/>
    <w:rsid w:val="00141680"/>
    <w:rsid w:val="001F388D"/>
    <w:rsid w:val="002C629F"/>
    <w:rsid w:val="004578F9"/>
    <w:rsid w:val="00650445"/>
    <w:rsid w:val="006B249E"/>
    <w:rsid w:val="0075107F"/>
    <w:rsid w:val="007769E0"/>
    <w:rsid w:val="00935F8B"/>
    <w:rsid w:val="0098339D"/>
    <w:rsid w:val="00A63733"/>
    <w:rsid w:val="00BF454C"/>
    <w:rsid w:val="00E73C27"/>
    <w:rsid w:val="00F639F6"/>
    <w:rsid w:val="00F71098"/>
    <w:rsid w:val="00F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AITAdmin</cp:lastModifiedBy>
  <cp:revision>2</cp:revision>
  <dcterms:created xsi:type="dcterms:W3CDTF">2016-09-12T18:38:00Z</dcterms:created>
  <dcterms:modified xsi:type="dcterms:W3CDTF">2016-09-12T18:38:00Z</dcterms:modified>
</cp:coreProperties>
</file>