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F" w:rsidRDefault="001F388D">
      <w:pPr>
        <w:rPr>
          <w:noProof/>
        </w:rPr>
      </w:pPr>
      <w:r>
        <w:rPr>
          <w:noProof/>
        </w:rPr>
        <w:t xml:space="preserve">   </w:t>
      </w:r>
      <w:r w:rsidR="0098339D">
        <w:rPr>
          <w:noProof/>
        </w:rPr>
        <w:t xml:space="preserve">  </w:t>
      </w:r>
      <w:r w:rsidR="007A4C03">
        <w:rPr>
          <w:noProof/>
        </w:rPr>
        <w:drawing>
          <wp:inline distT="0" distB="0" distL="0" distR="0" wp14:anchorId="0959653E">
            <wp:extent cx="1028700" cy="1019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339D">
        <w:rPr>
          <w:noProof/>
        </w:rPr>
        <w:t xml:space="preserve">           </w:t>
      </w:r>
      <w:r>
        <w:rPr>
          <w:noProof/>
        </w:rPr>
        <w:t xml:space="preserve"> </w:t>
      </w:r>
      <w:r w:rsidR="0098339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169920" cy="76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24" cy="76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39D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A5206C7" wp14:editId="17DAE885">
            <wp:extent cx="1494411" cy="115481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Grows Here jpg logo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64" cy="115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27" w:rsidRDefault="00E73C27">
      <w:pPr>
        <w:rPr>
          <w:noProof/>
        </w:rPr>
      </w:pPr>
    </w:p>
    <w:p w:rsidR="00E73C27" w:rsidRPr="001D50CC" w:rsidRDefault="007769E0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1D50CC">
        <w:rPr>
          <w:rFonts w:ascii="Comic Sans MS" w:hAnsi="Comic Sans MS"/>
          <w:noProof/>
          <w:sz w:val="28"/>
        </w:rPr>
        <w:t>Interpretation</w:t>
      </w:r>
    </w:p>
    <w:p w:rsidR="007769E0" w:rsidRPr="001D50CC" w:rsidRDefault="007769E0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1D50CC">
        <w:rPr>
          <w:rFonts w:ascii="Comic Sans MS" w:hAnsi="Comic Sans MS"/>
          <w:noProof/>
          <w:sz w:val="28"/>
        </w:rPr>
        <w:t>County Commissioner’s Court</w:t>
      </w:r>
    </w:p>
    <w:p w:rsidR="007769E0" w:rsidRPr="001D50CC" w:rsidRDefault="003812AC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1D50CC">
        <w:rPr>
          <w:rFonts w:ascii="Comic Sans MS" w:hAnsi="Comic Sans MS"/>
          <w:noProof/>
          <w:sz w:val="28"/>
        </w:rPr>
        <w:t>Monday, September 12</w:t>
      </w:r>
      <w:r w:rsidR="007769E0" w:rsidRPr="001D50CC">
        <w:rPr>
          <w:rFonts w:ascii="Comic Sans MS" w:hAnsi="Comic Sans MS"/>
          <w:noProof/>
          <w:sz w:val="28"/>
        </w:rPr>
        <w:t>, 2016</w:t>
      </w:r>
    </w:p>
    <w:p w:rsidR="007769E0" w:rsidRPr="001D50CC" w:rsidRDefault="007769E0" w:rsidP="007769E0">
      <w:pPr>
        <w:spacing w:after="0"/>
        <w:jc w:val="center"/>
        <w:rPr>
          <w:rFonts w:ascii="Comic Sans MS" w:hAnsi="Comic Sans MS"/>
          <w:noProof/>
          <w:sz w:val="28"/>
        </w:rPr>
      </w:pPr>
      <w:r w:rsidRPr="001D50CC">
        <w:rPr>
          <w:rFonts w:ascii="Comic Sans MS" w:hAnsi="Comic Sans MS"/>
          <w:noProof/>
          <w:sz w:val="28"/>
        </w:rPr>
        <w:t>10:00 a.m.</w:t>
      </w:r>
    </w:p>
    <w:p w:rsidR="007769E0" w:rsidRPr="0098339D" w:rsidRDefault="007769E0" w:rsidP="007769E0">
      <w:pPr>
        <w:spacing w:after="0"/>
        <w:jc w:val="center"/>
        <w:rPr>
          <w:rFonts w:ascii="Comic Sans MS" w:hAnsi="Comic Sans MS"/>
          <w:noProof/>
        </w:rPr>
      </w:pPr>
    </w:p>
    <w:p w:rsidR="00E1649D" w:rsidRDefault="00E1649D" w:rsidP="007769E0">
      <w:pPr>
        <w:spacing w:after="0"/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noProof/>
          <w:u w:val="single"/>
        </w:rPr>
        <w:t xml:space="preserve">AgriLife Update </w:t>
      </w:r>
      <w:r w:rsidRPr="00E1649D">
        <w:rPr>
          <w:rFonts w:ascii="Comic Sans MS" w:hAnsi="Comic Sans MS"/>
          <w:noProof/>
          <w:sz w:val="20"/>
        </w:rPr>
        <w:t xml:space="preserve">(see below)        </w:t>
      </w:r>
      <w:r w:rsidRPr="00E1649D">
        <w:rPr>
          <w:rFonts w:ascii="Comic Sans MS" w:hAnsi="Comic Sans MS"/>
          <w:noProof/>
        </w:rPr>
        <w:tab/>
      </w:r>
      <w:r w:rsidRPr="00E1649D">
        <w:rPr>
          <w:rFonts w:ascii="Comic Sans MS" w:hAnsi="Comic Sans MS"/>
          <w:noProof/>
        </w:rPr>
        <w:tab/>
      </w:r>
      <w:r w:rsidRPr="00E1649D">
        <w:rPr>
          <w:rFonts w:ascii="Comic Sans MS" w:hAnsi="Comic Sans MS"/>
          <w:noProof/>
        </w:rPr>
        <w:tab/>
      </w:r>
      <w:r w:rsidRPr="00E1649D">
        <w:rPr>
          <w:rFonts w:ascii="Comic Sans MS" w:hAnsi="Comic Sans MS"/>
          <w:noProof/>
        </w:rPr>
        <w:tab/>
      </w:r>
      <w:r w:rsidRPr="00E1649D">
        <w:rPr>
          <w:rFonts w:ascii="Comic Sans MS" w:hAnsi="Comic Sans MS"/>
          <w:noProof/>
        </w:rPr>
        <w:tab/>
      </w:r>
      <w:r w:rsidRPr="00E1649D">
        <w:rPr>
          <w:rFonts w:ascii="Comic Sans MS" w:hAnsi="Comic Sans MS"/>
          <w:noProof/>
        </w:rPr>
        <w:tab/>
      </w:r>
      <w:r w:rsidRPr="00C349ED">
        <w:rPr>
          <w:rFonts w:ascii="Comic Sans MS" w:hAnsi="Comic Sans MS"/>
          <w:noProof/>
        </w:rPr>
        <w:t>David Graf, Ag/NR Agent</w:t>
      </w:r>
      <w:r>
        <w:rPr>
          <w:rFonts w:ascii="Comic Sans MS" w:hAnsi="Comic Sans MS"/>
          <w:noProof/>
        </w:rPr>
        <w:tab/>
      </w:r>
    </w:p>
    <w:p w:rsidR="00E1649D" w:rsidRDefault="00E1649D" w:rsidP="007769E0">
      <w:pPr>
        <w:spacing w:after="0"/>
        <w:rPr>
          <w:rFonts w:ascii="Comic Sans MS" w:hAnsi="Comic Sans MS"/>
          <w:noProof/>
          <w:u w:val="single"/>
        </w:rPr>
      </w:pPr>
    </w:p>
    <w:p w:rsidR="00FC07F7" w:rsidRPr="00C349ED" w:rsidRDefault="0043073F" w:rsidP="007769E0">
      <w:pPr>
        <w:spacing w:after="0"/>
        <w:rPr>
          <w:rFonts w:ascii="Comic Sans MS" w:hAnsi="Comic Sans MS"/>
          <w:noProof/>
        </w:rPr>
      </w:pPr>
      <w:r w:rsidRPr="00C349ED">
        <w:rPr>
          <w:rFonts w:ascii="Comic Sans MS" w:hAnsi="Comic Sans MS"/>
          <w:noProof/>
          <w:u w:val="single"/>
        </w:rPr>
        <w:t>Repor</w:t>
      </w:r>
      <w:r>
        <w:rPr>
          <w:rFonts w:ascii="Comic Sans MS" w:hAnsi="Comic Sans MS"/>
          <w:noProof/>
          <w:u w:val="single"/>
        </w:rPr>
        <w:t xml:space="preserve">t on </w:t>
      </w:r>
      <w:r w:rsidR="00FC07F7" w:rsidRPr="00C349ED">
        <w:rPr>
          <w:rFonts w:ascii="Comic Sans MS" w:hAnsi="Comic Sans MS"/>
          <w:noProof/>
          <w:u w:val="single"/>
        </w:rPr>
        <w:t>Sustainable Resource Garden Project</w:t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  <w:t>Dan Shelton and gardeners</w:t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C349ED">
        <w:rPr>
          <w:rFonts w:ascii="Comic Sans MS" w:hAnsi="Comic Sans MS"/>
          <w:noProof/>
        </w:rPr>
        <w:tab/>
      </w:r>
      <w:r w:rsidR="00B75318">
        <w:rPr>
          <w:rFonts w:ascii="Comic Sans MS" w:hAnsi="Comic Sans MS"/>
          <w:noProof/>
        </w:rPr>
        <w:t>South Side Youth S</w:t>
      </w:r>
      <w:r w:rsidR="00C349ED">
        <w:rPr>
          <w:rFonts w:ascii="Comic Sans MS" w:hAnsi="Comic Sans MS"/>
          <w:noProof/>
        </w:rPr>
        <w:t>enter</w:t>
      </w:r>
    </w:p>
    <w:p w:rsidR="00C349ED" w:rsidRDefault="00C349ED" w:rsidP="007769E0">
      <w:pPr>
        <w:spacing w:after="0"/>
        <w:rPr>
          <w:rFonts w:ascii="Comic Sans MS" w:hAnsi="Comic Sans MS"/>
          <w:noProof/>
        </w:rPr>
      </w:pPr>
    </w:p>
    <w:p w:rsidR="00DA05FF" w:rsidRDefault="00DA05FF" w:rsidP="00DA05FF">
      <w:pPr>
        <w:spacing w:after="0"/>
        <w:rPr>
          <w:rFonts w:ascii="Comic Sans MS" w:hAnsi="Comic Sans MS"/>
          <w:noProof/>
          <w:u w:val="single"/>
        </w:rPr>
      </w:pPr>
      <w:r w:rsidRPr="00C349ED">
        <w:rPr>
          <w:rFonts w:ascii="Comic Sans MS" w:hAnsi="Comic Sans MS"/>
          <w:noProof/>
          <w:u w:val="single"/>
        </w:rPr>
        <w:t xml:space="preserve">Ag/Natural Resource </w:t>
      </w:r>
      <w:r>
        <w:rPr>
          <w:rFonts w:ascii="Comic Sans MS" w:hAnsi="Comic Sans MS"/>
          <w:noProof/>
          <w:u w:val="single"/>
        </w:rPr>
        <w:t>R</w:t>
      </w:r>
      <w:r w:rsidRPr="00C349ED">
        <w:rPr>
          <w:rFonts w:ascii="Comic Sans MS" w:hAnsi="Comic Sans MS"/>
          <w:noProof/>
          <w:u w:val="single"/>
        </w:rPr>
        <w:t>eport</w:t>
      </w:r>
      <w:r>
        <w:rPr>
          <w:rFonts w:ascii="Comic Sans MS" w:hAnsi="Comic Sans MS"/>
          <w:noProof/>
          <w:u w:val="single"/>
        </w:rPr>
        <w:t xml:space="preserve"> </w:t>
      </w:r>
      <w:r>
        <w:rPr>
          <w:rFonts w:ascii="Comic Sans MS" w:hAnsi="Comic Sans MS"/>
          <w:noProof/>
          <w:u w:val="single"/>
        </w:rPr>
        <w:drawing>
          <wp:inline distT="0" distB="0" distL="0" distR="0">
            <wp:extent cx="3352800" cy="12060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425_182002_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0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</w:t>
      </w:r>
      <w:r w:rsidRPr="00E26F88">
        <w:rPr>
          <w:rFonts w:ascii="Comic Sans MS" w:hAnsi="Comic Sans MS"/>
          <w:b/>
          <w:noProof/>
          <w:color w:val="FF0000"/>
        </w:rPr>
        <w:t>Ag Risk Management</w:t>
      </w:r>
      <w:r>
        <w:rPr>
          <w:rFonts w:ascii="Comic Sans MS" w:hAnsi="Comic Sans MS"/>
          <w:noProof/>
        </w:rPr>
        <w:t>- two marketing groups (15). Educational discussions on break even costs, risk mgt., key planning decisions.</w:t>
      </w: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1821"/>
        <w:gridCol w:w="983"/>
        <w:gridCol w:w="987"/>
        <w:gridCol w:w="1005"/>
        <w:gridCol w:w="987"/>
        <w:gridCol w:w="997"/>
        <w:gridCol w:w="867"/>
        <w:gridCol w:w="1127"/>
        <w:gridCol w:w="1087"/>
        <w:gridCol w:w="1119"/>
      </w:tblGrid>
      <w:tr w:rsidR="00DA05FF" w:rsidRPr="00013CB8" w:rsidTr="000179BC">
        <w:trPr>
          <w:trHeight w:val="51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27A3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t>Grain Only</w:t>
            </w: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br/>
            </w:r>
            <w:r w:rsidRPr="00027A3C">
              <w:rPr>
                <w:rFonts w:ascii="Arial" w:eastAsia="Times New Roman" w:hAnsi="Arial" w:cs="Arial"/>
                <w:sz w:val="18"/>
                <w:szCs w:val="14"/>
              </w:rPr>
              <w:t xml:space="preserve">Per Acre    </w:t>
            </w:r>
            <w:r>
              <w:rPr>
                <w:rFonts w:ascii="Arial" w:eastAsia="Times New Roman" w:hAnsi="Arial" w:cs="Arial"/>
                <w:sz w:val="18"/>
                <w:szCs w:val="14"/>
              </w:rPr>
              <w:t xml:space="preserve">   1600 A.</w:t>
            </w:r>
            <w:r w:rsidRPr="00027A3C">
              <w:rPr>
                <w:rFonts w:ascii="Arial" w:eastAsia="Times New Roman" w:hAnsi="Arial" w:cs="Arial"/>
                <w:sz w:val="18"/>
                <w:szCs w:val="14"/>
              </w:rPr>
              <w:t xml:space="preserve">          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t>Dual Purpose Wheat</w:t>
            </w: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br/>
            </w:r>
            <w:r w:rsidRPr="00027A3C">
              <w:rPr>
                <w:rFonts w:ascii="Arial" w:eastAsia="Times New Roman" w:hAnsi="Arial" w:cs="Arial"/>
                <w:sz w:val="18"/>
                <w:szCs w:val="14"/>
              </w:rPr>
              <w:t xml:space="preserve">Per Acre       </w:t>
            </w:r>
            <w:r>
              <w:rPr>
                <w:rFonts w:ascii="Arial" w:eastAsia="Times New Roman" w:hAnsi="Arial" w:cs="Arial"/>
                <w:sz w:val="18"/>
                <w:szCs w:val="14"/>
              </w:rPr>
              <w:t>1,100 A.</w:t>
            </w:r>
            <w:r w:rsidRPr="00027A3C">
              <w:rPr>
                <w:rFonts w:ascii="Arial" w:eastAsia="Times New Roman" w:hAnsi="Arial" w:cs="Arial"/>
                <w:sz w:val="18"/>
                <w:szCs w:val="14"/>
              </w:rPr>
              <w:t xml:space="preserve">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t>Grazed Out</w:t>
            </w: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br/>
            </w:r>
            <w:r w:rsidRPr="00027A3C">
              <w:rPr>
                <w:rFonts w:ascii="Arial" w:eastAsia="Times New Roman" w:hAnsi="Arial" w:cs="Arial"/>
                <w:sz w:val="18"/>
                <w:szCs w:val="14"/>
              </w:rPr>
              <w:t xml:space="preserve">Per Acre      </w:t>
            </w:r>
            <w:r>
              <w:rPr>
                <w:rFonts w:ascii="Arial" w:eastAsia="Times New Roman" w:hAnsi="Arial" w:cs="Arial"/>
                <w:sz w:val="18"/>
                <w:szCs w:val="14"/>
              </w:rPr>
              <w:t xml:space="preserve">500 </w:t>
            </w:r>
            <w:r w:rsidRPr="00027A3C">
              <w:rPr>
                <w:rFonts w:ascii="Arial" w:eastAsia="Times New Roman" w:hAnsi="Arial" w:cs="Arial"/>
                <w:sz w:val="18"/>
                <w:szCs w:val="14"/>
              </w:rPr>
              <w:t xml:space="preserve">        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t>Stocker Cattle</w:t>
            </w: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br/>
            </w:r>
            <w:r>
              <w:rPr>
                <w:rFonts w:ascii="Arial" w:eastAsia="Times New Roman" w:hAnsi="Arial" w:cs="Arial"/>
                <w:sz w:val="18"/>
                <w:szCs w:val="14"/>
              </w:rPr>
              <w:t>Per Head           800</w:t>
            </w:r>
            <w:r>
              <w:rPr>
                <w:rFonts w:ascii="Arial" w:eastAsia="Times New Roman" w:hAnsi="Arial" w:cs="Arial"/>
                <w:sz w:val="18"/>
                <w:szCs w:val="14"/>
              </w:rPr>
              <w:br/>
              <w:t xml:space="preserve">1                          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t>Total</w:t>
            </w:r>
            <w:r w:rsidRPr="00027A3C">
              <w:rPr>
                <w:rFonts w:ascii="Arial" w:eastAsia="Times New Roman" w:hAnsi="Arial" w:cs="Arial"/>
                <w:b/>
                <w:bCs/>
                <w:sz w:val="18"/>
                <w:szCs w:val="14"/>
              </w:rPr>
              <w:br/>
            </w:r>
            <w:r w:rsidRPr="00027A3C">
              <w:rPr>
                <w:rFonts w:ascii="Arial" w:eastAsia="Times New Roman" w:hAnsi="Arial" w:cs="Arial"/>
                <w:sz w:val="18"/>
                <w:szCs w:val="14"/>
              </w:rPr>
              <w:t>3,200</w:t>
            </w:r>
            <w:r>
              <w:rPr>
                <w:rFonts w:ascii="Arial" w:eastAsia="Times New Roman" w:hAnsi="Arial" w:cs="Arial"/>
                <w:sz w:val="18"/>
                <w:szCs w:val="14"/>
              </w:rPr>
              <w:t xml:space="preserve"> A.</w:t>
            </w:r>
          </w:p>
        </w:tc>
      </w:tr>
      <w:tr w:rsidR="00DA05FF" w:rsidRPr="00013CB8" w:rsidTr="000179BC">
        <w:trPr>
          <w:trHeight w:val="4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27A3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Gross Revenue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$161.00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$257,600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$177.25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$194,975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$186.94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$93,472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$1,204.58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$901,029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$1,447,076</w:t>
            </w:r>
          </w:p>
        </w:tc>
      </w:tr>
      <w:tr w:rsidR="00DA05FF" w:rsidRPr="00013CB8" w:rsidTr="000179BC">
        <w:trPr>
          <w:trHeight w:val="51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27A3C">
              <w:rPr>
                <w:rFonts w:ascii="Times New Roman" w:eastAsia="Times New Roman" w:hAnsi="Times New Roman" w:cs="Times New Roman"/>
                <w:sz w:val="18"/>
                <w:szCs w:val="20"/>
              </w:rPr>
              <w:t>Planned Returns Above Direct Costs: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($16.58)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($26,521)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($16.58)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($18,243)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$78.87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$39,435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($105.28)</w:t>
            </w:r>
            <w:r w:rsidRPr="00013CB8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**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($146,825)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FF" w:rsidRPr="00027A3C" w:rsidRDefault="00DA05FF" w:rsidP="000179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</w:rPr>
            </w:pPr>
            <w:r w:rsidRPr="00027A3C">
              <w:rPr>
                <w:rFonts w:ascii="Arial" w:eastAsia="Times New Roman" w:hAnsi="Arial" w:cs="Arial"/>
                <w:color w:val="FF0000"/>
                <w:sz w:val="18"/>
                <w:szCs w:val="14"/>
              </w:rPr>
              <w:t>($152,154)</w:t>
            </w:r>
          </w:p>
        </w:tc>
      </w:tr>
    </w:tbl>
    <w:p w:rsidR="00DA05FF" w:rsidRPr="00013CB8" w:rsidRDefault="00DA05FF" w:rsidP="00DA05FF">
      <w:pPr>
        <w:spacing w:after="0"/>
        <w:rPr>
          <w:rFonts w:ascii="Times New Roman" w:hAnsi="Times New Roman" w:cs="Times New Roman"/>
          <w:noProof/>
        </w:rPr>
      </w:pPr>
      <w:r w:rsidRPr="00013CB8">
        <w:rPr>
          <w:rFonts w:ascii="Times New Roman" w:hAnsi="Times New Roman" w:cs="Times New Roman"/>
          <w:noProof/>
        </w:rPr>
        <w:t xml:space="preserve">**these numbers were reduced to </w:t>
      </w:r>
      <w:r w:rsidRPr="00013CB8">
        <w:rPr>
          <w:rFonts w:ascii="Times New Roman" w:hAnsi="Times New Roman" w:cs="Times New Roman"/>
          <w:noProof/>
          <w:color w:val="FF0000"/>
        </w:rPr>
        <w:t xml:space="preserve">($52.77) </w:t>
      </w:r>
      <w:r w:rsidRPr="00013CB8">
        <w:rPr>
          <w:rFonts w:ascii="Times New Roman" w:hAnsi="Times New Roman" w:cs="Times New Roman"/>
          <w:noProof/>
        </w:rPr>
        <w:t>in July, 2016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**Bi-weekly marketing newsletters on wheat, corn,</w:t>
      </w:r>
      <w:r w:rsidR="004C209F">
        <w:rPr>
          <w:rFonts w:ascii="Comic Sans MS" w:hAnsi="Comic Sans MS"/>
          <w:noProof/>
        </w:rPr>
        <w:t xml:space="preserve"> cotton (90 on email list)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**Wheat Variety Tour- discussion on 40 varieties, disease/weed control. (23)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**Cattle Trails Wheat/Stocker Cattle Conference- marketing; production mgt; health care. (101)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</w:t>
      </w:r>
      <w:r w:rsidRPr="00E26F88">
        <w:rPr>
          <w:rFonts w:ascii="Comic Sans MS" w:hAnsi="Comic Sans MS"/>
          <w:b/>
          <w:noProof/>
          <w:color w:val="FF0000"/>
        </w:rPr>
        <w:t>Cattle Feeding/Costs Workshop</w:t>
      </w:r>
      <w:r>
        <w:rPr>
          <w:rFonts w:ascii="Comic Sans MS" w:hAnsi="Comic Sans MS"/>
          <w:noProof/>
        </w:rPr>
        <w:t>- training for spreadsheet on OSU CowCulator (this week)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**Result Demos- 3</w:t>
      </w:r>
      <w:r w:rsidRPr="003C450D">
        <w:rPr>
          <w:rFonts w:ascii="Comic Sans MS" w:hAnsi="Comic Sans MS"/>
          <w:noProof/>
          <w:vertAlign w:val="superscript"/>
        </w:rPr>
        <w:t>rd</w:t>
      </w:r>
      <w:r>
        <w:rPr>
          <w:rFonts w:ascii="Comic Sans MS" w:hAnsi="Comic Sans MS"/>
          <w:noProof/>
        </w:rPr>
        <w:t xml:space="preserve"> year as part of a state wide quail study, by Rolling Plains Master Naturalists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- </w:t>
      </w:r>
      <w:r w:rsidRPr="00E26F88">
        <w:rPr>
          <w:rFonts w:ascii="Comic Sans MS" w:hAnsi="Comic Sans MS"/>
          <w:b/>
          <w:noProof/>
          <w:color w:val="FF0000"/>
        </w:rPr>
        <w:t>Soil Moisture/Temp. study</w:t>
      </w:r>
      <w:r w:rsidRPr="00E26F88">
        <w:rPr>
          <w:rFonts w:ascii="Comic Sans MS" w:hAnsi="Comic Sans MS"/>
          <w:noProof/>
          <w:color w:val="FF0000"/>
        </w:rPr>
        <w:t xml:space="preserve"> </w:t>
      </w:r>
      <w:r>
        <w:rPr>
          <w:rFonts w:ascii="Comic Sans MS" w:hAnsi="Comic Sans MS"/>
          <w:noProof/>
        </w:rPr>
        <w:t xml:space="preserve">with 3 probes </w:t>
      </w:r>
      <w:r w:rsidRPr="00EF3B45">
        <w:rPr>
          <w:rFonts w:ascii="Comic Sans MS" w:hAnsi="Comic Sans MS"/>
          <w:noProof/>
        </w:rPr>
        <w:t xml:space="preserve">in various wheat stubble; </w:t>
      </w:r>
      <w:r w:rsidRPr="00E26F88">
        <w:rPr>
          <w:rFonts w:ascii="Comic Sans MS" w:hAnsi="Comic Sans MS"/>
          <w:b/>
          <w:noProof/>
          <w:color w:val="FF0000"/>
        </w:rPr>
        <w:t>cover crops</w:t>
      </w:r>
      <w:r>
        <w:rPr>
          <w:rFonts w:ascii="Comic Sans MS" w:hAnsi="Comic Sans MS"/>
          <w:noProof/>
        </w:rPr>
        <w:tab/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- Wheat Variety Trial to plant this fall (40 varieties)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- </w:t>
      </w:r>
      <w:r w:rsidRPr="00E26F88">
        <w:rPr>
          <w:rFonts w:ascii="Comic Sans MS" w:hAnsi="Comic Sans MS"/>
          <w:b/>
          <w:noProof/>
          <w:color w:val="FF0000"/>
        </w:rPr>
        <w:t>Winter Forage Trial</w:t>
      </w:r>
      <w:r w:rsidRPr="00E26F88">
        <w:rPr>
          <w:rFonts w:ascii="Comic Sans MS" w:hAnsi="Comic Sans MS"/>
          <w:noProof/>
          <w:color w:val="FF0000"/>
        </w:rPr>
        <w:t xml:space="preserve"> </w:t>
      </w:r>
      <w:r>
        <w:rPr>
          <w:rFonts w:ascii="Comic Sans MS" w:hAnsi="Comic Sans MS"/>
          <w:noProof/>
        </w:rPr>
        <w:t>to plant this fall (oat, triticale, wheat)</w:t>
      </w:r>
    </w:p>
    <w:p w:rsidR="00DA05FF" w:rsidRDefault="00DA05FF" w:rsidP="00DA05FF">
      <w:pPr>
        <w:spacing w:after="0"/>
        <w:rPr>
          <w:noProof/>
        </w:rPr>
      </w:pPr>
      <w:r>
        <w:rPr>
          <w:rFonts w:ascii="Comic Sans MS" w:hAnsi="Comic Sans MS"/>
          <w:noProof/>
        </w:rPr>
        <w:t xml:space="preserve">**Educational “1-pager” revised for clients: Mesquite Control; Water Primrose; </w:t>
      </w:r>
    </w:p>
    <w:p w:rsidR="00DA05FF" w:rsidRDefault="00DA05FF" w:rsidP="00DA05FF">
      <w:pPr>
        <w:spacing w:after="0"/>
        <w:rPr>
          <w:noProof/>
        </w:rPr>
      </w:pPr>
    </w:p>
    <w:p w:rsidR="00DA05FF" w:rsidRPr="00EF3B45" w:rsidRDefault="00DA05FF" w:rsidP="00DA05FF">
      <w:pPr>
        <w:spacing w:after="0"/>
        <w:rPr>
          <w:rFonts w:ascii="Comic Sans MS" w:hAnsi="Comic Sans MS"/>
          <w:noProof/>
          <w:u w:val="single"/>
        </w:rPr>
      </w:pPr>
      <w:r w:rsidRPr="00EF3B45">
        <w:rPr>
          <w:rFonts w:ascii="Comic Sans MS" w:hAnsi="Comic Sans MS"/>
          <w:noProof/>
          <w:u w:val="single"/>
        </w:rPr>
        <w:t>Horticulture Update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**Site visits</w:t>
      </w:r>
      <w:r w:rsidR="00B31A5E">
        <w:rPr>
          <w:rFonts w:ascii="Comic Sans MS" w:hAnsi="Comic Sans MS"/>
          <w:noProof/>
        </w:rPr>
        <w:t xml:space="preserve"> (3</w:t>
      </w:r>
      <w:r>
        <w:rPr>
          <w:rFonts w:ascii="Comic Sans MS" w:hAnsi="Comic Sans MS"/>
          <w:noProof/>
        </w:rPr>
        <w:t>0</w:t>
      </w:r>
      <w:r w:rsidR="00B31A5E">
        <w:rPr>
          <w:rFonts w:ascii="Comic Sans MS" w:hAnsi="Comic Sans MS"/>
          <w:noProof/>
        </w:rPr>
        <w:t>+</w:t>
      </w:r>
      <w:r>
        <w:rPr>
          <w:rFonts w:ascii="Comic Sans MS" w:hAnsi="Comic Sans MS"/>
          <w:noProof/>
        </w:rPr>
        <w:t xml:space="preserve">)- Discuss issues and make recommendations: soil, forage sampling/testing; </w:t>
      </w:r>
      <w:r w:rsidR="00E26F88" w:rsidRPr="00E26F88">
        <w:rPr>
          <w:rFonts w:ascii="Comic Sans MS" w:hAnsi="Comic Sans MS"/>
          <w:noProof/>
        </w:rPr>
        <w:t xml:space="preserve">weed control; </w:t>
      </w:r>
      <w:r w:rsidRPr="00E26F88">
        <w:rPr>
          <w:rFonts w:ascii="Comic Sans MS" w:hAnsi="Comic Sans MS"/>
          <w:b/>
          <w:noProof/>
          <w:color w:val="FF0000"/>
        </w:rPr>
        <w:t>tree/shrub disease issues</w:t>
      </w:r>
      <w:r>
        <w:rPr>
          <w:rFonts w:ascii="Comic Sans MS" w:hAnsi="Comic Sans MS"/>
          <w:noProof/>
        </w:rPr>
        <w:t>; herbicide damage; possible sink hole.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</w:t>
      </w:r>
      <w:r w:rsidRPr="004500CF">
        <w:rPr>
          <w:rFonts w:ascii="Comic Sans MS" w:hAnsi="Comic Sans MS"/>
          <w:noProof/>
        </w:rPr>
        <w:t>O</w:t>
      </w:r>
      <w:r>
        <w:rPr>
          <w:rFonts w:ascii="Comic Sans MS" w:hAnsi="Comic Sans MS"/>
          <w:noProof/>
        </w:rPr>
        <w:t>ffice visits</w:t>
      </w:r>
      <w:r w:rsidR="00B31A5E">
        <w:rPr>
          <w:rFonts w:ascii="Comic Sans MS" w:hAnsi="Comic Sans MS"/>
          <w:noProof/>
        </w:rPr>
        <w:t xml:space="preserve"> (</w:t>
      </w:r>
      <w:r>
        <w:rPr>
          <w:rFonts w:ascii="Comic Sans MS" w:hAnsi="Comic Sans MS"/>
          <w:noProof/>
        </w:rPr>
        <w:t>20</w:t>
      </w:r>
      <w:r w:rsidR="00B31A5E">
        <w:rPr>
          <w:rFonts w:ascii="Comic Sans MS" w:hAnsi="Comic Sans MS"/>
          <w:noProof/>
        </w:rPr>
        <w:t>+</w:t>
      </w:r>
      <w:r>
        <w:rPr>
          <w:rFonts w:ascii="Comic Sans MS" w:hAnsi="Comic Sans MS"/>
          <w:noProof/>
        </w:rPr>
        <w:t xml:space="preserve">); </w:t>
      </w:r>
      <w:r w:rsidR="00B31A5E">
        <w:rPr>
          <w:rFonts w:ascii="Comic Sans MS" w:hAnsi="Comic Sans MS"/>
          <w:noProof/>
        </w:rPr>
        <w:t>phone calls (</w:t>
      </w:r>
      <w:r>
        <w:rPr>
          <w:rFonts w:ascii="Comic Sans MS" w:hAnsi="Comic Sans MS"/>
          <w:noProof/>
        </w:rPr>
        <w:t>1</w:t>
      </w:r>
      <w:r w:rsidRPr="004500CF">
        <w:rPr>
          <w:rFonts w:ascii="Comic Sans MS" w:hAnsi="Comic Sans MS"/>
          <w:noProof/>
        </w:rPr>
        <w:t>00</w:t>
      </w:r>
      <w:r w:rsidR="00B31A5E">
        <w:rPr>
          <w:rFonts w:ascii="Comic Sans MS" w:hAnsi="Comic Sans MS"/>
          <w:noProof/>
        </w:rPr>
        <w:t>+</w:t>
      </w:r>
      <w:r w:rsidRPr="004500CF">
        <w:rPr>
          <w:rFonts w:ascii="Comic Sans MS" w:hAnsi="Comic Sans MS"/>
          <w:noProof/>
        </w:rPr>
        <w:t>)</w:t>
      </w:r>
      <w:r>
        <w:rPr>
          <w:rFonts w:ascii="Comic Sans MS" w:hAnsi="Comic Sans MS"/>
          <w:noProof/>
        </w:rPr>
        <w:t xml:space="preserve">- Discuss issues and provide recommendations on: 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 w:rsidRPr="00E26F88">
        <w:rPr>
          <w:rFonts w:ascii="Comic Sans MS" w:hAnsi="Comic Sans MS"/>
          <w:b/>
          <w:noProof/>
          <w:color w:val="FF0000"/>
        </w:rPr>
        <w:t>rodent control; weed control;</w:t>
      </w:r>
      <w:r w:rsidRPr="00E26F88">
        <w:rPr>
          <w:rFonts w:ascii="Comic Sans MS" w:hAnsi="Comic Sans MS"/>
          <w:noProof/>
          <w:color w:val="FF0000"/>
        </w:rPr>
        <w:t xml:space="preserve"> </w:t>
      </w:r>
      <w:r>
        <w:rPr>
          <w:rFonts w:ascii="Comic Sans MS" w:hAnsi="Comic Sans MS"/>
          <w:noProof/>
        </w:rPr>
        <w:t xml:space="preserve">herbicide mgt; tree/shrub, pecan mgt; Kissing Bugs; ZIKA information. 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</w:t>
      </w:r>
      <w:r w:rsidRPr="00B64D27">
        <w:rPr>
          <w:rFonts w:ascii="Comic Sans MS" w:hAnsi="Comic Sans MS"/>
          <w:noProof/>
        </w:rPr>
        <w:t>Master Gardener</w:t>
      </w:r>
      <w:r>
        <w:rPr>
          <w:rFonts w:ascii="Comic Sans MS" w:hAnsi="Comic Sans MS"/>
          <w:noProof/>
        </w:rPr>
        <w:t>’</w:t>
      </w:r>
      <w:r w:rsidRPr="00B64D27">
        <w:rPr>
          <w:rFonts w:ascii="Comic Sans MS" w:hAnsi="Comic Sans MS"/>
          <w:noProof/>
        </w:rPr>
        <w:t xml:space="preserve">s </w:t>
      </w:r>
      <w:r>
        <w:rPr>
          <w:rFonts w:ascii="Comic Sans MS" w:hAnsi="Comic Sans MS"/>
          <w:noProof/>
        </w:rPr>
        <w:t xml:space="preserve">educational booth at Farmers Market this summer </w:t>
      </w:r>
      <w:r w:rsidR="00B31A5E">
        <w:rPr>
          <w:rFonts w:ascii="Comic Sans MS" w:hAnsi="Comic Sans MS"/>
          <w:noProof/>
        </w:rPr>
        <w:t>(</w:t>
      </w:r>
      <w:r>
        <w:rPr>
          <w:rFonts w:ascii="Comic Sans MS" w:hAnsi="Comic Sans MS"/>
          <w:noProof/>
        </w:rPr>
        <w:t>2800</w:t>
      </w:r>
      <w:r w:rsidR="00B31A5E">
        <w:rPr>
          <w:rFonts w:ascii="Comic Sans MS" w:hAnsi="Comic Sans MS"/>
          <w:noProof/>
        </w:rPr>
        <w:t>+</w:t>
      </w:r>
      <w:r>
        <w:rPr>
          <w:rFonts w:ascii="Comic Sans MS" w:hAnsi="Comic Sans MS"/>
          <w:noProof/>
        </w:rPr>
        <w:t xml:space="preserve"> contacts)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Composting; vegetable gardening; adapted landscape plants; rainwater use; mulching; drip irrigation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 w:rsidRPr="00260FED">
        <w:rPr>
          <w:rFonts w:ascii="Comic Sans MS" w:hAnsi="Comic Sans MS"/>
          <w:b/>
          <w:noProof/>
          <w:color w:val="33CC33"/>
        </w:rPr>
        <w:t>(</w:t>
      </w:r>
      <w:r>
        <w:rPr>
          <w:rFonts w:ascii="Comic Sans MS" w:hAnsi="Comic Sans MS"/>
          <w:b/>
          <w:noProof/>
          <w:color w:val="33CC33"/>
        </w:rPr>
        <w:t>6</w:t>
      </w:r>
      <w:r w:rsidRPr="00260FED">
        <w:rPr>
          <w:rFonts w:ascii="Comic Sans MS" w:hAnsi="Comic Sans MS"/>
          <w:b/>
          <w:noProof/>
          <w:color w:val="33CC33"/>
        </w:rPr>
        <w:t xml:space="preserve">) 4-Hers </w:t>
      </w:r>
      <w:r>
        <w:rPr>
          <w:rFonts w:ascii="Comic Sans MS" w:hAnsi="Comic Sans MS"/>
          <w:b/>
          <w:noProof/>
          <w:color w:val="33CC33"/>
        </w:rPr>
        <w:t xml:space="preserve">helping </w:t>
      </w:r>
      <w:r w:rsidRPr="00260FED">
        <w:rPr>
          <w:rFonts w:ascii="Comic Sans MS" w:hAnsi="Comic Sans MS"/>
          <w:b/>
          <w:noProof/>
          <w:color w:val="33CC33"/>
        </w:rPr>
        <w:t>as teen leaders</w:t>
      </w:r>
      <w:r>
        <w:rPr>
          <w:rFonts w:ascii="Comic Sans MS" w:hAnsi="Comic Sans MS"/>
          <w:noProof/>
        </w:rPr>
        <w:tab/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**Community service/Master Gardener Xeriscape garden at MPEC- cleanup and care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 w:rsidRPr="00260FED">
        <w:rPr>
          <w:rFonts w:ascii="Comic Sans MS" w:hAnsi="Comic Sans MS"/>
          <w:b/>
          <w:noProof/>
          <w:color w:val="33CC33"/>
        </w:rPr>
        <w:t>(</w:t>
      </w:r>
      <w:r>
        <w:rPr>
          <w:rFonts w:ascii="Comic Sans MS" w:hAnsi="Comic Sans MS"/>
          <w:b/>
          <w:noProof/>
          <w:color w:val="33CC33"/>
        </w:rPr>
        <w:t>4</w:t>
      </w:r>
      <w:r w:rsidRPr="00260FED">
        <w:rPr>
          <w:rFonts w:ascii="Comic Sans MS" w:hAnsi="Comic Sans MS"/>
          <w:b/>
          <w:noProof/>
          <w:color w:val="33CC33"/>
        </w:rPr>
        <w:t xml:space="preserve">) 4-Hers </w:t>
      </w:r>
      <w:r>
        <w:rPr>
          <w:rFonts w:ascii="Comic Sans MS" w:hAnsi="Comic Sans MS"/>
          <w:b/>
          <w:noProof/>
          <w:color w:val="33CC33"/>
        </w:rPr>
        <w:t xml:space="preserve">helping </w:t>
      </w:r>
      <w:r w:rsidRPr="00260FED">
        <w:rPr>
          <w:rFonts w:ascii="Comic Sans MS" w:hAnsi="Comic Sans MS"/>
          <w:b/>
          <w:noProof/>
          <w:color w:val="33CC33"/>
        </w:rPr>
        <w:t>as teen leaders</w:t>
      </w:r>
    </w:p>
    <w:p w:rsidR="00DA05FF" w:rsidRPr="00260FED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</w:t>
      </w:r>
      <w:r w:rsidRPr="00260FED">
        <w:rPr>
          <w:rFonts w:ascii="Comic Sans MS" w:hAnsi="Comic Sans MS"/>
          <w:noProof/>
        </w:rPr>
        <w:t xml:space="preserve">Result Demo- </w:t>
      </w:r>
      <w:r w:rsidRPr="00E26F88">
        <w:rPr>
          <w:rFonts w:ascii="Comic Sans MS" w:hAnsi="Comic Sans MS"/>
          <w:b/>
          <w:noProof/>
          <w:color w:val="FF0000"/>
        </w:rPr>
        <w:t>Rose Rosette Virus-</w:t>
      </w:r>
      <w:r w:rsidRPr="00E26F88">
        <w:rPr>
          <w:rFonts w:ascii="Comic Sans MS" w:hAnsi="Comic Sans MS"/>
          <w:noProof/>
          <w:color w:val="FF0000"/>
        </w:rPr>
        <w:t xml:space="preserve"> </w:t>
      </w:r>
      <w:r w:rsidRPr="00260FED">
        <w:rPr>
          <w:rFonts w:ascii="Comic Sans MS" w:hAnsi="Comic Sans MS"/>
          <w:noProof/>
        </w:rPr>
        <w:t>60 plants—10 varieties rating resistance/susceptibility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</w:t>
      </w:r>
      <w:r w:rsidRPr="00260FED">
        <w:rPr>
          <w:rFonts w:ascii="Comic Sans MS" w:hAnsi="Comic Sans MS"/>
          <w:noProof/>
        </w:rPr>
        <w:t xml:space="preserve">Result Demo- </w:t>
      </w:r>
      <w:r w:rsidRPr="00E26F88">
        <w:rPr>
          <w:rFonts w:ascii="Comic Sans MS" w:hAnsi="Comic Sans MS"/>
          <w:b/>
          <w:noProof/>
          <w:color w:val="FF0000"/>
        </w:rPr>
        <w:t>Soil Moisture Sensors</w:t>
      </w:r>
      <w:r w:rsidRPr="00260FED">
        <w:rPr>
          <w:rFonts w:ascii="Comic Sans MS" w:hAnsi="Comic Sans MS"/>
          <w:noProof/>
        </w:rPr>
        <w:t>- monitor amount and depth</w:t>
      </w:r>
      <w:r w:rsidR="00B31A5E">
        <w:rPr>
          <w:rFonts w:ascii="Comic Sans MS" w:hAnsi="Comic Sans MS"/>
          <w:noProof/>
        </w:rPr>
        <w:t xml:space="preserve"> of water uptake (trees; lawns)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</w:t>
      </w:r>
      <w:r w:rsidRPr="00E26F88">
        <w:rPr>
          <w:rFonts w:ascii="Comic Sans MS" w:hAnsi="Comic Sans MS"/>
          <w:b/>
          <w:noProof/>
          <w:color w:val="FF0000"/>
        </w:rPr>
        <w:t xml:space="preserve">ZIKA </w:t>
      </w:r>
      <w:r>
        <w:rPr>
          <w:rFonts w:ascii="Comic Sans MS" w:hAnsi="Comic Sans MS"/>
          <w:noProof/>
        </w:rPr>
        <w:t>Mosquito Surveillance as part of state wide effort.</w:t>
      </w:r>
    </w:p>
    <w:p w:rsidR="00DA05FF" w:rsidRDefault="00DA05FF" w:rsidP="00DA05FF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**M.G. Intern class- 15 attend 16 in-depth classes (50 hours); plus volunteer 50 hours.</w:t>
      </w:r>
    </w:p>
    <w:p w:rsidR="00B31A5E" w:rsidRDefault="00B31A5E" w:rsidP="00B31A5E">
      <w:pPr>
        <w:spacing w:after="0"/>
        <w:rPr>
          <w:noProof/>
        </w:rPr>
      </w:pPr>
      <w:r>
        <w:rPr>
          <w:rFonts w:ascii="Comic Sans MS" w:hAnsi="Comic Sans MS"/>
          <w:noProof/>
        </w:rPr>
        <w:t xml:space="preserve">**Educational “1-pager” revised for clients: Khaki Weed Control; Tree Borers </w:t>
      </w:r>
    </w:p>
    <w:p w:rsidR="00B31A5E" w:rsidRDefault="00B31A5E" w:rsidP="007769E0">
      <w:pPr>
        <w:spacing w:after="0"/>
        <w:rPr>
          <w:rFonts w:ascii="Comic Sans MS" w:hAnsi="Comic Sans MS"/>
          <w:noProof/>
          <w:u w:val="single"/>
        </w:rPr>
      </w:pPr>
    </w:p>
    <w:p w:rsidR="00C349ED" w:rsidRDefault="00C349ED" w:rsidP="007769E0">
      <w:pPr>
        <w:spacing w:after="0"/>
        <w:rPr>
          <w:rFonts w:ascii="Comic Sans MS" w:hAnsi="Comic Sans MS"/>
          <w:noProof/>
        </w:rPr>
      </w:pPr>
      <w:r w:rsidRPr="00C349ED">
        <w:rPr>
          <w:rFonts w:ascii="Comic Sans MS" w:hAnsi="Comic Sans MS"/>
          <w:noProof/>
          <w:u w:val="single"/>
        </w:rPr>
        <w:t>Sustainable Resource Garden Project Update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</w:p>
    <w:p w:rsidR="00B95B6A" w:rsidRDefault="004A5F93" w:rsidP="007769E0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Volunteers (</w:t>
      </w:r>
      <w:r w:rsidR="006F2460">
        <w:rPr>
          <w:rFonts w:ascii="Comic Sans MS" w:hAnsi="Comic Sans MS"/>
          <w:noProof/>
        </w:rPr>
        <w:t xml:space="preserve">11) helping kids </w:t>
      </w:r>
      <w:r w:rsidR="00743981">
        <w:rPr>
          <w:rFonts w:ascii="Comic Sans MS" w:hAnsi="Comic Sans MS"/>
          <w:noProof/>
        </w:rPr>
        <w:t xml:space="preserve">(828) </w:t>
      </w:r>
      <w:r w:rsidR="006F2460">
        <w:rPr>
          <w:rFonts w:ascii="Comic Sans MS" w:hAnsi="Comic Sans MS"/>
          <w:noProof/>
        </w:rPr>
        <w:t xml:space="preserve">learn: </w:t>
      </w:r>
      <w:r w:rsidR="006F2460" w:rsidRPr="00262BAD">
        <w:rPr>
          <w:rFonts w:ascii="Comic Sans MS" w:hAnsi="Comic Sans MS"/>
          <w:b/>
          <w:noProof/>
          <w:color w:val="FF0000"/>
        </w:rPr>
        <w:t>planting,</w:t>
      </w:r>
      <w:r w:rsidR="006F2460">
        <w:rPr>
          <w:rFonts w:ascii="Comic Sans MS" w:hAnsi="Comic Sans MS"/>
          <w:noProof/>
        </w:rPr>
        <w:t>care, watering</w:t>
      </w:r>
      <w:r w:rsidR="00B95B6A">
        <w:rPr>
          <w:rFonts w:ascii="Comic Sans MS" w:hAnsi="Comic Sans MS"/>
          <w:noProof/>
        </w:rPr>
        <w:t xml:space="preserve"> with rainwater</w:t>
      </w:r>
      <w:r w:rsidR="006F2460">
        <w:rPr>
          <w:rFonts w:ascii="Comic Sans MS" w:hAnsi="Comic Sans MS"/>
          <w:noProof/>
        </w:rPr>
        <w:t xml:space="preserve">, </w:t>
      </w:r>
      <w:r w:rsidR="00B95B6A">
        <w:rPr>
          <w:rFonts w:ascii="Comic Sans MS" w:hAnsi="Comic Sans MS"/>
          <w:noProof/>
        </w:rPr>
        <w:t>nutrition. Also</w:t>
      </w:r>
      <w:r w:rsidR="00262BAD">
        <w:rPr>
          <w:rFonts w:ascii="Comic Sans MS" w:hAnsi="Comic Sans MS"/>
          <w:noProof/>
        </w:rPr>
        <w:t xml:space="preserve"> teaching:</w:t>
      </w:r>
      <w:r w:rsidR="00B95B6A">
        <w:rPr>
          <w:rFonts w:ascii="Comic Sans MS" w:hAnsi="Comic Sans MS"/>
          <w:noProof/>
        </w:rPr>
        <w:t xml:space="preserve"> teamwork; </w:t>
      </w:r>
      <w:r w:rsidR="00B95B6A" w:rsidRPr="00262BAD">
        <w:rPr>
          <w:rFonts w:ascii="Comic Sans MS" w:hAnsi="Comic Sans MS"/>
          <w:noProof/>
          <w:color w:val="000000" w:themeColor="text1"/>
        </w:rPr>
        <w:t>“no effort, no food”; mother nature is at your mercy;</w:t>
      </w:r>
      <w:r w:rsidR="00B95B6A" w:rsidRPr="00262BAD">
        <w:rPr>
          <w:rFonts w:ascii="Comic Sans MS" w:hAnsi="Comic Sans MS"/>
          <w:b/>
          <w:noProof/>
          <w:color w:val="000000" w:themeColor="text1"/>
        </w:rPr>
        <w:t xml:space="preserve"> </w:t>
      </w:r>
      <w:r w:rsidR="00B95B6A" w:rsidRPr="00262BAD">
        <w:rPr>
          <w:rFonts w:ascii="Comic Sans MS" w:hAnsi="Comic Sans MS"/>
          <w:b/>
          <w:noProof/>
          <w:color w:val="FF0000"/>
        </w:rPr>
        <w:t xml:space="preserve">“growing </w:t>
      </w:r>
      <w:r w:rsidR="00262BAD">
        <w:rPr>
          <w:rFonts w:ascii="Comic Sans MS" w:hAnsi="Comic Sans MS"/>
          <w:b/>
          <w:noProof/>
          <w:color w:val="FF0000"/>
        </w:rPr>
        <w:t xml:space="preserve">my </w:t>
      </w:r>
      <w:r w:rsidR="00B95B6A" w:rsidRPr="00262BAD">
        <w:rPr>
          <w:rFonts w:ascii="Comic Sans MS" w:hAnsi="Comic Sans MS"/>
          <w:b/>
          <w:noProof/>
          <w:color w:val="FF0000"/>
        </w:rPr>
        <w:t>own food tastes good”.</w:t>
      </w:r>
    </w:p>
    <w:p w:rsidR="00FC07F7" w:rsidRPr="00C349ED" w:rsidRDefault="00167B49" w:rsidP="007769E0">
      <w:pPr>
        <w:spacing w:after="0"/>
        <w:rPr>
          <w:rFonts w:ascii="Comic Sans MS" w:hAnsi="Comic Sans MS"/>
          <w:noProof/>
        </w:rPr>
      </w:pPr>
      <w:r w:rsidRPr="00167B4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1568450</wp:posOffset>
                </wp:positionH>
                <wp:positionV relativeFrom="paragraph">
                  <wp:posOffset>7620</wp:posOffset>
                </wp:positionV>
                <wp:extent cx="3295650" cy="1123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18" w:rsidRPr="00B75318" w:rsidRDefault="00B75318" w:rsidP="00B753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River Bend Nature Center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634</w:t>
                            </w:r>
                          </w:p>
                          <w:p w:rsidR="00B75318" w:rsidRPr="00B75318" w:rsidRDefault="00B75318" w:rsidP="00B753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Central B&amp;G Club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B75318" w:rsidRPr="00B75318" w:rsidRDefault="00B75318" w:rsidP="00B753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Notre Dame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21</w:t>
                            </w:r>
                          </w:p>
                          <w:p w:rsidR="00B75318" w:rsidRPr="00B75318" w:rsidRDefault="00B75318" w:rsidP="00B753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Faith Refuge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40</w:t>
                            </w:r>
                          </w:p>
                          <w:p w:rsidR="00B75318" w:rsidRPr="00B75318" w:rsidRDefault="00B75318" w:rsidP="00B753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S. Side Youth S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enter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120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75318" w:rsidRPr="00B75318" w:rsidRDefault="00B75318" w:rsidP="00B753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TOTAL             </w:t>
                            </w:r>
                            <w:r w:rsidRPr="00B753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828</w:t>
                            </w:r>
                          </w:p>
                          <w:p w:rsidR="00167B49" w:rsidRDefault="00167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5pt;margin-top:.6pt;width:25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">
                <v:textbox>
                  <w:txbxContent>
                    <w:p w:rsidR="00B75318" w:rsidRPr="00B75318" w:rsidRDefault="00B75318" w:rsidP="00B7531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River Bend Nature Center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634</w:t>
                      </w:r>
                    </w:p>
                    <w:p w:rsidR="00B75318" w:rsidRPr="00B75318" w:rsidRDefault="00B75318" w:rsidP="00B7531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Central B&amp;G Club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13</w:t>
                      </w:r>
                    </w:p>
                    <w:p w:rsidR="00B75318" w:rsidRPr="00B75318" w:rsidRDefault="00B75318" w:rsidP="00B7531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Notre Dame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21</w:t>
                      </w:r>
                    </w:p>
                    <w:p w:rsidR="00B75318" w:rsidRPr="00B75318" w:rsidRDefault="00B75318" w:rsidP="00B7531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Faith Refuge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40</w:t>
                      </w:r>
                    </w:p>
                    <w:p w:rsidR="00B75318" w:rsidRPr="00B75318" w:rsidRDefault="00B75318" w:rsidP="00B7531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S. Side Youth S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enter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u w:val="single"/>
                        </w:rPr>
                        <w:t>120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B75318" w:rsidRPr="00B75318" w:rsidRDefault="00B75318" w:rsidP="00B7531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ab/>
                        <w:t xml:space="preserve">TOTAL             </w:t>
                      </w:r>
                      <w:r w:rsidRPr="00B7531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828</w:t>
                      </w:r>
                    </w:p>
                    <w:p w:rsidR="00167B49" w:rsidRDefault="00167B49"/>
                  </w:txbxContent>
                </v:textbox>
              </v:shape>
            </w:pict>
          </mc:Fallback>
        </mc:AlternateContent>
      </w:r>
      <w:r w:rsidR="001D6F08">
        <w:rPr>
          <w:rFonts w:ascii="Comic Sans MS" w:hAnsi="Comic Sans MS"/>
          <w:noProof/>
        </w:rPr>
        <w:drawing>
          <wp:inline distT="0" distB="0" distL="0" distR="0">
            <wp:extent cx="1314450" cy="8128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Side_shadeCl_7-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5" cy="81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F08"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 xml:space="preserve">                                                                             </w:t>
      </w:r>
      <w:r w:rsidR="001D6F08"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 xml:space="preserve">   </w:t>
      </w:r>
      <w:r w:rsidR="001D6F08">
        <w:rPr>
          <w:rFonts w:ascii="Comic Sans MS" w:hAnsi="Comic Sans MS"/>
          <w:noProof/>
        </w:rPr>
        <w:drawing>
          <wp:inline distT="0" distB="0" distL="0" distR="0">
            <wp:extent cx="1683141" cy="85138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Refuge7_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23" cy="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08" w:rsidRDefault="001D6F08" w:rsidP="007769E0">
      <w:pPr>
        <w:spacing w:after="0"/>
        <w:rPr>
          <w:rFonts w:ascii="Comic Sans MS" w:hAnsi="Comic Sans MS"/>
          <w:noProof/>
          <w:u w:val="single"/>
        </w:rPr>
      </w:pPr>
    </w:p>
    <w:p w:rsidR="00B75318" w:rsidRDefault="00B75318" w:rsidP="007769E0">
      <w:pPr>
        <w:spacing w:after="0"/>
        <w:rPr>
          <w:rFonts w:ascii="Comic Sans MS" w:hAnsi="Comic Sans MS"/>
          <w:noProof/>
          <w:u w:val="single"/>
        </w:rPr>
      </w:pPr>
    </w:p>
    <w:p w:rsidR="006370E4" w:rsidRDefault="006370E4" w:rsidP="007769E0">
      <w:pPr>
        <w:spacing w:after="0"/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noProof/>
          <w:u w:val="single"/>
        </w:rPr>
        <w:t>Youth Water SPLASH</w:t>
      </w:r>
      <w:r w:rsidRPr="00712E65">
        <w:rPr>
          <w:rFonts w:ascii="Comic Sans MS" w:hAnsi="Comic Sans MS"/>
          <w:noProof/>
        </w:rPr>
        <w:t xml:space="preserve"> </w:t>
      </w:r>
      <w:r w:rsidR="00712E65" w:rsidRPr="00712E65">
        <w:rPr>
          <w:rFonts w:ascii="Comic Sans MS" w:hAnsi="Comic Sans MS"/>
          <w:noProof/>
        </w:rPr>
        <w:t xml:space="preserve"> </w:t>
      </w:r>
      <w:r w:rsidR="00712E65" w:rsidRPr="00712E65">
        <w:rPr>
          <w:rFonts w:ascii="Comic Sans MS" w:hAnsi="Comic Sans MS"/>
          <w:noProof/>
          <w:highlight w:val="yellow"/>
        </w:rPr>
        <w:t>[</w:t>
      </w:r>
      <w:r w:rsidR="00A10FD1">
        <w:rPr>
          <w:rFonts w:ascii="Comic Sans MS" w:hAnsi="Comic Sans MS"/>
          <w:noProof/>
          <w:highlight w:val="yellow"/>
        </w:rPr>
        <w:t>throwing away a burger wastes 6</w:t>
      </w:r>
      <w:r w:rsidR="00712E65" w:rsidRPr="00712E65">
        <w:rPr>
          <w:rFonts w:ascii="Comic Sans MS" w:hAnsi="Comic Sans MS"/>
          <w:noProof/>
          <w:highlight w:val="yellow"/>
        </w:rPr>
        <w:t>00 gal. water</w:t>
      </w:r>
      <w:r w:rsidR="003F244D">
        <w:rPr>
          <w:rFonts w:ascii="Comic Sans MS" w:hAnsi="Comic Sans MS"/>
          <w:noProof/>
          <w:highlight w:val="yellow"/>
        </w:rPr>
        <w:t>; landscape is 35% of water use</w:t>
      </w:r>
      <w:r w:rsidR="00712E65" w:rsidRPr="00712E65">
        <w:rPr>
          <w:rFonts w:ascii="Comic Sans MS" w:hAnsi="Comic Sans MS"/>
          <w:noProof/>
          <w:highlight w:val="yellow"/>
        </w:rPr>
        <w:t>]</w:t>
      </w:r>
    </w:p>
    <w:p w:rsidR="006370E4" w:rsidRPr="00260FED" w:rsidRDefault="006370E4" w:rsidP="007769E0">
      <w:pPr>
        <w:spacing w:after="0"/>
        <w:rPr>
          <w:rFonts w:ascii="Comic Sans MS" w:hAnsi="Comic Sans MS"/>
          <w:b/>
          <w:noProof/>
        </w:rPr>
      </w:pPr>
      <w:r>
        <w:rPr>
          <w:rFonts w:ascii="Comic Sans MS" w:hAnsi="Comic Sans MS"/>
          <w:noProof/>
        </w:rPr>
        <w:t>Central Boys &amp; Girls Club</w:t>
      </w:r>
      <w:r w:rsidR="00712E65">
        <w:rPr>
          <w:rFonts w:ascii="Comic Sans MS" w:hAnsi="Comic Sans MS"/>
          <w:noProof/>
        </w:rPr>
        <w:t xml:space="preserve"> (52</w:t>
      </w:r>
      <w:r w:rsidR="00743981">
        <w:rPr>
          <w:rFonts w:ascii="Comic Sans MS" w:hAnsi="Comic Sans MS"/>
          <w:noProof/>
        </w:rPr>
        <w:t xml:space="preserve"> kids</w:t>
      </w:r>
      <w:r w:rsidR="00712E65">
        <w:rPr>
          <w:rFonts w:ascii="Comic Sans MS" w:hAnsi="Comic Sans MS"/>
          <w:noProof/>
        </w:rPr>
        <w:t>)</w:t>
      </w:r>
      <w:r w:rsidR="00A10FD1">
        <w:rPr>
          <w:rFonts w:ascii="Comic Sans MS" w:hAnsi="Comic Sans MS"/>
          <w:noProof/>
        </w:rPr>
        <w:t xml:space="preserve"> + </w:t>
      </w:r>
      <w:r w:rsidR="00A10FD1" w:rsidRPr="00260FED">
        <w:rPr>
          <w:rFonts w:ascii="Comic Sans MS" w:hAnsi="Comic Sans MS"/>
          <w:b/>
          <w:noProof/>
          <w:color w:val="33CC33"/>
        </w:rPr>
        <w:t>(5) 4-Hers as teen leaders</w:t>
      </w:r>
    </w:p>
    <w:p w:rsidR="006370E4" w:rsidRDefault="003F244D" w:rsidP="007769E0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Group discussions as a </w:t>
      </w:r>
      <w:r w:rsidRPr="00E26F88">
        <w:rPr>
          <w:rFonts w:ascii="Comic Sans MS" w:hAnsi="Comic Sans MS"/>
          <w:b/>
          <w:noProof/>
          <w:color w:val="FF0000"/>
        </w:rPr>
        <w:t>“Water Board”</w:t>
      </w:r>
      <w:r w:rsidRPr="00E26F88">
        <w:rPr>
          <w:rFonts w:ascii="Comic Sans MS" w:hAnsi="Comic Sans MS"/>
          <w:noProof/>
          <w:color w:val="FF0000"/>
        </w:rPr>
        <w:t xml:space="preserve"> </w:t>
      </w:r>
      <w:r w:rsidR="00743981">
        <w:rPr>
          <w:rFonts w:ascii="Comic Sans MS" w:hAnsi="Comic Sans MS"/>
          <w:noProof/>
        </w:rPr>
        <w:t>determining</w:t>
      </w:r>
      <w:r>
        <w:rPr>
          <w:rFonts w:ascii="Comic Sans MS" w:hAnsi="Comic Sans MS"/>
          <w:noProof/>
        </w:rPr>
        <w:t xml:space="preserve"> use fo</w:t>
      </w:r>
      <w:r w:rsidR="00A10FD1">
        <w:rPr>
          <w:rFonts w:ascii="Comic Sans MS" w:hAnsi="Comic Sans MS"/>
          <w:noProof/>
        </w:rPr>
        <w:t>r hospital, home</w:t>
      </w:r>
      <w:r>
        <w:rPr>
          <w:rFonts w:ascii="Comic Sans MS" w:hAnsi="Comic Sans MS"/>
          <w:noProof/>
        </w:rPr>
        <w:t>, ball field,</w:t>
      </w:r>
      <w:r w:rsidR="00A10FD1">
        <w:rPr>
          <w:rFonts w:ascii="Comic Sans MS" w:hAnsi="Comic Sans MS"/>
          <w:noProof/>
        </w:rPr>
        <w:t xml:space="preserve"> food, water reserve</w:t>
      </w:r>
      <w:r w:rsidR="00743981">
        <w:rPr>
          <w:rFonts w:ascii="Comic Sans MS" w:hAnsi="Comic Sans MS"/>
          <w:noProof/>
        </w:rPr>
        <w:t>.</w:t>
      </w:r>
      <w:r>
        <w:rPr>
          <w:rFonts w:ascii="Comic Sans MS" w:hAnsi="Comic Sans MS"/>
          <w:noProof/>
        </w:rPr>
        <w:t xml:space="preserve">  W</w:t>
      </w:r>
      <w:r w:rsidR="00712E65">
        <w:rPr>
          <w:rFonts w:ascii="Comic Sans MS" w:hAnsi="Comic Sans MS"/>
          <w:noProof/>
        </w:rPr>
        <w:t>ater conservation in home</w:t>
      </w:r>
      <w:r>
        <w:rPr>
          <w:rFonts w:ascii="Comic Sans MS" w:hAnsi="Comic Sans MS"/>
          <w:noProof/>
        </w:rPr>
        <w:t xml:space="preserve"> and landscape</w:t>
      </w:r>
      <w:r w:rsidR="00A119AD">
        <w:rPr>
          <w:rFonts w:ascii="Comic Sans MS" w:hAnsi="Comic Sans MS"/>
          <w:noProof/>
        </w:rPr>
        <w:t>.</w:t>
      </w:r>
      <w:r w:rsidR="00712E65">
        <w:rPr>
          <w:rFonts w:ascii="Comic Sans MS" w:hAnsi="Comic Sans MS"/>
          <w:noProof/>
        </w:rPr>
        <w:t xml:space="preserve"> </w:t>
      </w:r>
    </w:p>
    <w:p w:rsidR="003834F1" w:rsidRDefault="003834F1" w:rsidP="007769E0">
      <w:pPr>
        <w:spacing w:after="0"/>
        <w:rPr>
          <w:rFonts w:ascii="Comic Sans MS" w:hAnsi="Comic Sans MS"/>
          <w:noProof/>
          <w:u w:val="single"/>
        </w:rPr>
      </w:pPr>
    </w:p>
    <w:p w:rsidR="001F441E" w:rsidRDefault="001F441E" w:rsidP="007769E0">
      <w:pPr>
        <w:spacing w:after="0"/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noProof/>
          <w:u w:val="single"/>
        </w:rPr>
        <w:t>Summer 4-H</w:t>
      </w:r>
      <w:r w:rsidR="00A119AD">
        <w:rPr>
          <w:rFonts w:ascii="Comic Sans MS" w:hAnsi="Comic Sans MS"/>
          <w:noProof/>
          <w:u w:val="single"/>
        </w:rPr>
        <w:t xml:space="preserve"> Effort</w:t>
      </w:r>
    </w:p>
    <w:p w:rsidR="001F441E" w:rsidRDefault="002A73DC" w:rsidP="007769E0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2016 State Fair Livestock Validation and 2017 </w:t>
      </w:r>
      <w:r w:rsidR="001F441E">
        <w:rPr>
          <w:rFonts w:ascii="Comic Sans MS" w:hAnsi="Comic Sans MS"/>
          <w:noProof/>
        </w:rPr>
        <w:t xml:space="preserve">State </w:t>
      </w:r>
      <w:r>
        <w:rPr>
          <w:rFonts w:ascii="Comic Sans MS" w:hAnsi="Comic Sans MS"/>
          <w:noProof/>
        </w:rPr>
        <w:t xml:space="preserve">Steer </w:t>
      </w:r>
      <w:r w:rsidR="001F441E">
        <w:rPr>
          <w:rFonts w:ascii="Comic Sans MS" w:hAnsi="Comic Sans MS"/>
          <w:noProof/>
        </w:rPr>
        <w:t>Validation - steers, heifers, lambs</w:t>
      </w:r>
      <w:r>
        <w:rPr>
          <w:rFonts w:ascii="Comic Sans MS" w:hAnsi="Comic Sans MS"/>
          <w:noProof/>
        </w:rPr>
        <w:t xml:space="preserve"> (20+)</w:t>
      </w:r>
    </w:p>
    <w:p w:rsidR="001F441E" w:rsidRDefault="00167B49" w:rsidP="007769E0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State 4-H Roundup:  </w:t>
      </w:r>
      <w:r w:rsidRPr="00167B49">
        <w:rPr>
          <w:rFonts w:ascii="Comic Sans MS" w:hAnsi="Comic Sans MS"/>
          <w:noProof/>
        </w:rPr>
        <w:t>20</w:t>
      </w:r>
      <w:r w:rsidR="00013CB8" w:rsidRPr="00167B49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 xml:space="preserve">4-Her’s </w:t>
      </w:r>
      <w:r w:rsidR="00013CB8" w:rsidRPr="00167B49">
        <w:rPr>
          <w:rFonts w:ascii="Comic Sans MS" w:hAnsi="Comic Sans MS"/>
          <w:noProof/>
        </w:rPr>
        <w:t>attended—</w:t>
      </w:r>
      <w:r w:rsidR="00013CB8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>Tres Hunter won State in Solo Performance</w:t>
      </w:r>
    </w:p>
    <w:p w:rsidR="001F441E" w:rsidRDefault="00B75318" w:rsidP="007769E0">
      <w:pPr>
        <w:spacing w:after="0"/>
        <w:rPr>
          <w:rFonts w:ascii="Comic Sans MS" w:hAnsi="Comic Sans MS"/>
          <w:noProof/>
        </w:rPr>
      </w:pPr>
      <w:r w:rsidRPr="00B75318">
        <w:rPr>
          <w:rFonts w:ascii="Comic Sans MS" w:hAnsi="Comic Sans MS"/>
          <w:b/>
          <w:noProof/>
          <w:color w:val="FF0000"/>
        </w:rPr>
        <w:t>64</w:t>
      </w:r>
      <w:r w:rsidRPr="00B75318">
        <w:rPr>
          <w:rFonts w:ascii="Comic Sans MS" w:hAnsi="Comic Sans MS"/>
          <w:b/>
          <w:noProof/>
          <w:color w:val="FF0000"/>
          <w:vertAlign w:val="superscript"/>
        </w:rPr>
        <w:t>th</w:t>
      </w:r>
      <w:r w:rsidRPr="00B75318">
        <w:rPr>
          <w:rFonts w:ascii="Comic Sans MS" w:hAnsi="Comic Sans MS"/>
          <w:b/>
          <w:noProof/>
          <w:color w:val="FF0000"/>
        </w:rPr>
        <w:t xml:space="preserve"> </w:t>
      </w:r>
      <w:r w:rsidR="001F441E" w:rsidRPr="00B75318">
        <w:rPr>
          <w:rFonts w:ascii="Comic Sans MS" w:hAnsi="Comic Sans MS"/>
          <w:b/>
          <w:noProof/>
          <w:color w:val="FF0000"/>
        </w:rPr>
        <w:t>Annual 4-H Banquet/Awards</w:t>
      </w:r>
      <w:r w:rsidR="002A73DC" w:rsidRPr="00E26F88">
        <w:rPr>
          <w:rFonts w:ascii="Comic Sans MS" w:hAnsi="Comic Sans MS"/>
          <w:noProof/>
          <w:color w:val="FF0000"/>
        </w:rPr>
        <w:t xml:space="preserve"> </w:t>
      </w:r>
      <w:r w:rsidR="002A73DC">
        <w:rPr>
          <w:rFonts w:ascii="Comic Sans MS" w:hAnsi="Comic Sans MS"/>
          <w:noProof/>
        </w:rPr>
        <w:t>(220)</w:t>
      </w:r>
    </w:p>
    <w:p w:rsidR="002A73DC" w:rsidRDefault="00A119AD" w:rsidP="007769E0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Record Book judging (23) One advanced to state competion.</w:t>
      </w:r>
    </w:p>
    <w:p w:rsidR="00E73C27" w:rsidRPr="00B75318" w:rsidRDefault="007F2D7F" w:rsidP="007769E0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4-H Club Chartering </w:t>
      </w:r>
      <w:bookmarkStart w:id="0" w:name="_GoBack"/>
      <w:bookmarkEnd w:id="0"/>
      <w:r w:rsidR="00B75318">
        <w:rPr>
          <w:rFonts w:ascii="Comic Sans MS" w:hAnsi="Comic Sans MS"/>
          <w:noProof/>
        </w:rPr>
        <w:t>- 8 Clubs</w:t>
      </w:r>
    </w:p>
    <w:p w:rsidR="0098339D" w:rsidRDefault="0098339D" w:rsidP="007769E0">
      <w:pPr>
        <w:spacing w:after="0"/>
        <w:rPr>
          <w:noProof/>
        </w:rPr>
      </w:pPr>
    </w:p>
    <w:p w:rsidR="0098339D" w:rsidRDefault="0098339D" w:rsidP="007769E0">
      <w:pPr>
        <w:spacing w:after="0"/>
        <w:rPr>
          <w:noProof/>
        </w:rPr>
      </w:pPr>
    </w:p>
    <w:p w:rsidR="00E73C27" w:rsidRPr="00E73C27" w:rsidRDefault="00E73C27">
      <w:pPr>
        <w:rPr>
          <w:i/>
          <w:iCs/>
          <w:noProof/>
          <w:sz w:val="18"/>
          <w:szCs w:val="18"/>
        </w:rPr>
      </w:pPr>
      <w:r w:rsidRPr="00E73C27">
        <w:rPr>
          <w:i/>
          <w:iCs/>
          <w:noProof/>
          <w:sz w:val="18"/>
          <w:szCs w:val="18"/>
        </w:rPr>
        <w:t>Educational programs of the Texas A&amp;M AgriLife Extension Service are open to all people without regard to race, color, religion, sex, national origin, age, disability, genetic information or veteran status. The Texas A&amp;M University System, U.S. Department of Agriculture, and the County Commissioners Courts of Texas Cooperating</w:t>
      </w:r>
    </w:p>
    <w:sectPr w:rsidR="00E73C27" w:rsidRPr="00E73C27" w:rsidSect="00983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9"/>
    <w:rsid w:val="00013821"/>
    <w:rsid w:val="00013CB8"/>
    <w:rsid w:val="00025734"/>
    <w:rsid w:val="00027A3C"/>
    <w:rsid w:val="00053071"/>
    <w:rsid w:val="00061B40"/>
    <w:rsid w:val="00141680"/>
    <w:rsid w:val="00167B49"/>
    <w:rsid w:val="001D50CC"/>
    <w:rsid w:val="001D6F08"/>
    <w:rsid w:val="001F388D"/>
    <w:rsid w:val="001F441E"/>
    <w:rsid w:val="00260FED"/>
    <w:rsid w:val="00262BAD"/>
    <w:rsid w:val="002A73DC"/>
    <w:rsid w:val="002C629F"/>
    <w:rsid w:val="003812AC"/>
    <w:rsid w:val="003834F1"/>
    <w:rsid w:val="003C450D"/>
    <w:rsid w:val="003F244D"/>
    <w:rsid w:val="0043073F"/>
    <w:rsid w:val="004500CF"/>
    <w:rsid w:val="004578F9"/>
    <w:rsid w:val="004A0500"/>
    <w:rsid w:val="004A5F93"/>
    <w:rsid w:val="004C209F"/>
    <w:rsid w:val="004C6F42"/>
    <w:rsid w:val="006370E4"/>
    <w:rsid w:val="00650445"/>
    <w:rsid w:val="006764E1"/>
    <w:rsid w:val="006F2460"/>
    <w:rsid w:val="00704704"/>
    <w:rsid w:val="00712E65"/>
    <w:rsid w:val="00743981"/>
    <w:rsid w:val="0075107F"/>
    <w:rsid w:val="007769E0"/>
    <w:rsid w:val="007A4C03"/>
    <w:rsid w:val="007F2D7F"/>
    <w:rsid w:val="008C1149"/>
    <w:rsid w:val="008C3C63"/>
    <w:rsid w:val="008D6707"/>
    <w:rsid w:val="00913AE5"/>
    <w:rsid w:val="009330D3"/>
    <w:rsid w:val="0098339D"/>
    <w:rsid w:val="009A0B90"/>
    <w:rsid w:val="00A10FD1"/>
    <w:rsid w:val="00A119AD"/>
    <w:rsid w:val="00A37A8F"/>
    <w:rsid w:val="00AE2CFD"/>
    <w:rsid w:val="00B31A5E"/>
    <w:rsid w:val="00B64D27"/>
    <w:rsid w:val="00B75318"/>
    <w:rsid w:val="00B76214"/>
    <w:rsid w:val="00B95B6A"/>
    <w:rsid w:val="00BF454C"/>
    <w:rsid w:val="00C349ED"/>
    <w:rsid w:val="00C541D0"/>
    <w:rsid w:val="00CE6C6F"/>
    <w:rsid w:val="00DA05FF"/>
    <w:rsid w:val="00E1649D"/>
    <w:rsid w:val="00E26F88"/>
    <w:rsid w:val="00E446BB"/>
    <w:rsid w:val="00E64E4D"/>
    <w:rsid w:val="00E73C27"/>
    <w:rsid w:val="00EF3B45"/>
    <w:rsid w:val="00F639F6"/>
    <w:rsid w:val="00F85816"/>
    <w:rsid w:val="00F965CE"/>
    <w:rsid w:val="00F96A94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AITAdmin</cp:lastModifiedBy>
  <cp:revision>3</cp:revision>
  <cp:lastPrinted>2016-09-02T01:06:00Z</cp:lastPrinted>
  <dcterms:created xsi:type="dcterms:W3CDTF">2016-09-12T13:29:00Z</dcterms:created>
  <dcterms:modified xsi:type="dcterms:W3CDTF">2016-09-12T13:30:00Z</dcterms:modified>
</cp:coreProperties>
</file>